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诚信报名回执表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院校版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  <w:t>尊敬的参加嘉宾：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  <w:t>感谢您对我单位举办就业洽谈会的关注与支持，为提高就业洽谈会议质量，本着诚信原则以及为院校和主办方负责，我们要求参会嘉宾一旦确定报名，务必准时参加；参会人员如有变动或临时有事不能参加的，请会前4天与会务组联系，如能遵守以上规则，敬请填写回执表，所有信息栏必填，热诚欢迎您的参加！</w:t>
      </w:r>
      <w:bookmarkStart w:id="0" w:name="_GoBack"/>
      <w:bookmarkEnd w:id="0"/>
    </w:p>
    <w:tbl>
      <w:tblPr>
        <w:tblStyle w:val="4"/>
        <w:tblW w:w="91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480"/>
        <w:gridCol w:w="1351"/>
        <w:gridCol w:w="1594"/>
        <w:gridCol w:w="1540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7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7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3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参会代表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座机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3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3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91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确定参加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eastAsia="zh-CN"/>
              </w:rPr>
              <w:t>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次活动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是、否（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tblCellSpacing w:w="0" w:type="dxa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学校简介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可另附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tblCellSpacing w:w="0" w:type="dxa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情况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可另附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tblCellSpacing w:w="0" w:type="dxa"/>
        </w:trPr>
        <w:tc>
          <w:tcPr>
            <w:tcW w:w="91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【备注】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请将该回执发送至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sz w:val="22"/>
                <w:szCs w:val="22"/>
                <w:lang w:val="en-US" w:eastAsia="zh-CN"/>
              </w:rPr>
              <w:t>xq@itmc.cn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，以便会务组统一制作会刊；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会议实行实名制参会，不得委派他人参加，如有变动请提前4天与主办方联系；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3.若会议时间发生调整，将以电话、短信或邮件通知方式发送给各位，如带来不便，敬请谅解；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会议主办方拥有和保留最终活动解释权；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联系人: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曾老师  电话: 13521006570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（手机同微信请务必添加，后期将邀请加入微信群）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NkZDJiOWQzNGMyZDNhZTQ3NzMyMzYxM2UzM2YifQ=="/>
  </w:docVars>
  <w:rsids>
    <w:rsidRoot w:val="00000000"/>
    <w:rsid w:val="6AF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overflowPunct w:val="0"/>
      <w:autoSpaceDE w:val="0"/>
      <w:autoSpaceDN w:val="0"/>
      <w:spacing w:before="120" w:after="120"/>
      <w:ind w:left="2552"/>
      <w:jc w:val="both"/>
      <w:textAlignment w:val="baseline"/>
    </w:pPr>
    <w:rPr>
      <w:rFonts w:ascii="Book Antiqua" w:hAnsi="Book Antiqua" w:eastAsiaTheme="minorEastAsia" w:cstheme="minorBidi"/>
      <w:kern w:val="2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2023-02-16T00:45:08Z</dcterms:created>
  <dc:creator>Administrator</dc:creator>
  <cp:lastModifiedBy>浮生以过路三千</cp:lastModifiedBy>
  <dcterms:modified xsi:type="dcterms:W3CDTF">2023-02-16T00:45:28Z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B08BB57D31E0438EA6B7ACD83FFD8AAF</vt:lpwstr>
  </property>
</Properties>
</file>